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624FA" w14:textId="77777777" w:rsidR="00FF12C4" w:rsidRDefault="00FF12C4" w:rsidP="0059283B">
      <w:pPr>
        <w:rPr>
          <w:noProof/>
          <w:lang w:val="nl-NL"/>
        </w:rPr>
      </w:pPr>
      <w:r w:rsidRPr="00FF12C4">
        <w:rPr>
          <w:noProof/>
          <w:lang w:val="nl-NL"/>
        </w:rPr>
        <w:t>VOORWAARDEN BIJ PERSOONLIJKE TROUWCEREMONIE</w:t>
      </w:r>
      <w:r w:rsidR="0059283B"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3DD8E224" wp14:editId="766B4F38">
            <wp:simplePos x="3738880" y="457200"/>
            <wp:positionH relativeFrom="margin">
              <wp:align>right</wp:align>
            </wp:positionH>
            <wp:positionV relativeFrom="margin">
              <wp:align>top</wp:align>
            </wp:positionV>
            <wp:extent cx="1779905" cy="1779905"/>
            <wp:effectExtent l="0" t="0" r="0" b="0"/>
            <wp:wrapSquare wrapText="bothSides"/>
            <wp:docPr id="20829017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01791" name="Afbeelding 20829017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5C7C2" w14:textId="77777777" w:rsidR="00FF12C4" w:rsidRDefault="00FF12C4" w:rsidP="0059283B">
      <w:pPr>
        <w:rPr>
          <w:noProof/>
          <w:lang w:val="nl-NL"/>
        </w:rPr>
      </w:pPr>
    </w:p>
    <w:p w14:paraId="12C36910" w14:textId="6A85499C" w:rsidR="0059283B" w:rsidRPr="0059283B" w:rsidRDefault="0059283B" w:rsidP="0059283B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>Het basistarief van de Celebrant/Babs                          Oosterhout NBr 19-01-2026</w:t>
      </w:r>
    </w:p>
    <w:p w14:paraId="42E84BB7" w14:textId="4062097D" w:rsidR="0059283B" w:rsidRPr="0059283B" w:rsidRDefault="0059283B" w:rsidP="0059283B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 xml:space="preserve">Is gebaseerd op een gemiddelde tijdsbesteding van 30 uur, bestaande uit: </w:t>
      </w:r>
      <w:r w:rsidR="00B8535C">
        <w:rPr>
          <w:rFonts w:ascii="Times New Roman" w:hAnsi="Times New Roman" w:cs="Times New Roman"/>
          <w:sz w:val="22"/>
          <w:szCs w:val="22"/>
          <w:lang w:val="nl-NL"/>
        </w:rPr>
        <w:br/>
      </w:r>
      <w:r w:rsidR="006F65FC">
        <w:rPr>
          <w:rFonts w:ascii="Times New Roman" w:hAnsi="Times New Roman" w:cs="Times New Roman"/>
          <w:sz w:val="22"/>
          <w:szCs w:val="22"/>
          <w:lang w:val="nl-NL"/>
        </w:rPr>
        <w:t>De opleiding, v</w:t>
      </w:r>
      <w:r w:rsidRPr="0059283B">
        <w:rPr>
          <w:rFonts w:ascii="Times New Roman" w:hAnsi="Times New Roman" w:cs="Times New Roman"/>
          <w:sz w:val="22"/>
          <w:szCs w:val="22"/>
          <w:lang w:val="nl-NL"/>
        </w:rPr>
        <w:t>oorgesprek, uitwerken, tussentijdse besprekingen, draaiboek maken, schrijven passende teksten, begeleiden ceremonie.</w:t>
      </w:r>
    </w:p>
    <w:p w14:paraId="6ED7F85B" w14:textId="4097CCCE" w:rsidR="0059283B" w:rsidRPr="0059283B" w:rsidRDefault="0059283B" w:rsidP="0059283B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 xml:space="preserve">Bij ruime overschrijding zullen naar redelijkheid meeruren berekend worden aan een uurtarief van € </w:t>
      </w:r>
      <w:r w:rsidR="0044131F" w:rsidRPr="0059283B">
        <w:rPr>
          <w:rFonts w:ascii="Times New Roman" w:hAnsi="Times New Roman" w:cs="Times New Roman"/>
          <w:sz w:val="22"/>
          <w:szCs w:val="22"/>
          <w:lang w:val="nl-NL"/>
        </w:rPr>
        <w:t>7</w:t>
      </w:r>
      <w:r w:rsidR="0044131F">
        <w:rPr>
          <w:rFonts w:ascii="Times New Roman" w:hAnsi="Times New Roman" w:cs="Times New Roman"/>
          <w:sz w:val="22"/>
          <w:szCs w:val="22"/>
          <w:lang w:val="nl-NL"/>
        </w:rPr>
        <w:t>5, =</w:t>
      </w:r>
      <w:r w:rsidRPr="0059283B">
        <w:rPr>
          <w:rFonts w:ascii="Times New Roman" w:hAnsi="Times New Roman" w:cs="Times New Roman"/>
          <w:sz w:val="22"/>
          <w:szCs w:val="22"/>
          <w:lang w:val="nl-NL"/>
        </w:rPr>
        <w:t xml:space="preserve"> incl. btw. </w:t>
      </w:r>
      <w:r w:rsidRPr="0059283B">
        <w:rPr>
          <w:rFonts w:ascii="Times New Roman" w:hAnsi="Times New Roman" w:cs="Times New Roman"/>
          <w:sz w:val="22"/>
          <w:szCs w:val="22"/>
          <w:lang w:val="nl-NL"/>
        </w:rPr>
        <w:br/>
        <w:t>Als deze situatie ontstaat, zal dit tijdig kenbaar gemaakt worden.</w:t>
      </w:r>
    </w:p>
    <w:p w14:paraId="46691814" w14:textId="7C3CCAB4" w:rsidR="0059283B" w:rsidRDefault="0059283B" w:rsidP="0059283B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 xml:space="preserve">Niet inbegrepen kosten </w:t>
      </w:r>
      <w:r w:rsidR="00D462C9" w:rsidRPr="0059283B">
        <w:rPr>
          <w:rFonts w:ascii="Times New Roman" w:hAnsi="Times New Roman" w:cs="Times New Roman"/>
          <w:sz w:val="22"/>
          <w:szCs w:val="22"/>
          <w:lang w:val="nl-NL"/>
        </w:rPr>
        <w:t>zijn:</w:t>
      </w:r>
      <w:r w:rsidRPr="0059283B"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</w:p>
    <w:p w14:paraId="1F5D7E07" w14:textId="77777777" w:rsidR="0059283B" w:rsidRDefault="0059283B" w:rsidP="0059283B">
      <w:pPr>
        <w:pStyle w:val="Lijstalinea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>Kosten gerelateerd aan het wettelijk huwelijk, zoals gemeentelijke leges.</w:t>
      </w:r>
    </w:p>
    <w:p w14:paraId="16BBB4B3" w14:textId="77777777" w:rsidR="0059283B" w:rsidRDefault="0059283B" w:rsidP="0059283B">
      <w:pPr>
        <w:pStyle w:val="Lijstalinea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>Eventuele extra benodigdheden die op jullie verzoek worden ingekocht voor de ceremonie.</w:t>
      </w:r>
    </w:p>
    <w:p w14:paraId="19A32E5F" w14:textId="3F9378A4" w:rsidR="00D462C9" w:rsidRDefault="0059283B" w:rsidP="0059283B">
      <w:pPr>
        <w:pStyle w:val="Lijstalinea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 xml:space="preserve">De organisatie van locatie, catering, audio technische ondersteuning, drukwerk, vervoer etc. </w:t>
      </w:r>
      <w:r w:rsidRPr="0059283B">
        <w:rPr>
          <w:rFonts w:ascii="Times New Roman" w:hAnsi="Times New Roman" w:cs="Times New Roman"/>
          <w:sz w:val="22"/>
          <w:szCs w:val="22"/>
          <w:lang w:val="nl-NL"/>
        </w:rPr>
        <w:br/>
        <w:t>valt niet onder mijn dienstverlening.</w:t>
      </w:r>
      <w:r w:rsidR="0044131F">
        <w:rPr>
          <w:rFonts w:ascii="Times New Roman" w:hAnsi="Times New Roman" w:cs="Times New Roman"/>
          <w:sz w:val="22"/>
          <w:szCs w:val="22"/>
          <w:lang w:val="nl-NL"/>
        </w:rPr>
        <w:t xml:space="preserve"> Ik ben geen weddingplanner maar een trouwambtenaar/Babs</w:t>
      </w:r>
    </w:p>
    <w:p w14:paraId="314BE3A5" w14:textId="77777777" w:rsidR="00D462C9" w:rsidRDefault="0059283B" w:rsidP="0059283B">
      <w:pPr>
        <w:pStyle w:val="Lijstalinea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  <w:lang w:val="nl-NL"/>
        </w:rPr>
      </w:pPr>
      <w:r w:rsidRPr="00D462C9">
        <w:rPr>
          <w:rFonts w:ascii="Times New Roman" w:hAnsi="Times New Roman" w:cs="Times New Roman"/>
          <w:sz w:val="22"/>
          <w:szCs w:val="22"/>
          <w:lang w:val="nl-NL"/>
        </w:rPr>
        <w:t>Tijdens de voorbereiding spreken we af wie met mij de soundcheck doet voorafgaand aan de ceremonie.</w:t>
      </w:r>
    </w:p>
    <w:p w14:paraId="51B12DBE" w14:textId="77777777" w:rsidR="00D462C9" w:rsidRDefault="0059283B" w:rsidP="0059283B">
      <w:pPr>
        <w:pStyle w:val="Lijstalinea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  <w:lang w:val="nl-NL"/>
        </w:rPr>
      </w:pPr>
      <w:r w:rsidRPr="00D462C9">
        <w:rPr>
          <w:rFonts w:ascii="Times New Roman" w:hAnsi="Times New Roman" w:cs="Times New Roman"/>
          <w:sz w:val="22"/>
          <w:szCs w:val="22"/>
          <w:lang w:val="nl-NL"/>
        </w:rPr>
        <w:t>Het basistarief is inclusief btw, exclusief reiskosten.  Reiskosten bedragen € 0,28 per km incl. btw.</w:t>
      </w:r>
    </w:p>
    <w:p w14:paraId="366B7230" w14:textId="1268988E" w:rsidR="0059283B" w:rsidRPr="00D462C9" w:rsidRDefault="0059283B" w:rsidP="0059283B">
      <w:pPr>
        <w:pStyle w:val="Lijstalinea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  <w:lang w:val="nl-NL"/>
        </w:rPr>
      </w:pPr>
      <w:r w:rsidRPr="00D462C9">
        <w:rPr>
          <w:rFonts w:ascii="Times New Roman" w:hAnsi="Times New Roman" w:cs="Times New Roman"/>
          <w:sz w:val="22"/>
          <w:szCs w:val="22"/>
          <w:lang w:val="nl-NL"/>
        </w:rPr>
        <w:t>Reiskosten worden vooraf ingeschat en meegenomen in de kostenbegroting.</w:t>
      </w:r>
    </w:p>
    <w:p w14:paraId="4F593C62" w14:textId="77777777" w:rsidR="0044131F" w:rsidRDefault="0059283B" w:rsidP="0059283B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>Eventuele schade wordt vergoed tot maximaal de hoogte van het te betalen bedrag voor geleverde</w:t>
      </w:r>
      <w:r w:rsidR="0044131F">
        <w:rPr>
          <w:rFonts w:ascii="Times New Roman" w:hAnsi="Times New Roman" w:cs="Times New Roman"/>
          <w:sz w:val="22"/>
          <w:szCs w:val="22"/>
          <w:lang w:val="nl-NL"/>
        </w:rPr>
        <w:t xml:space="preserve"> d</w:t>
      </w:r>
      <w:r w:rsidRPr="0059283B">
        <w:rPr>
          <w:rFonts w:ascii="Times New Roman" w:hAnsi="Times New Roman" w:cs="Times New Roman"/>
          <w:sz w:val="22"/>
          <w:szCs w:val="22"/>
          <w:lang w:val="nl-NL"/>
        </w:rPr>
        <w:t>iensten.</w:t>
      </w:r>
      <w:r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  <w:r w:rsidR="00D462C9"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</w:p>
    <w:p w14:paraId="56F59603" w14:textId="6BF9204E" w:rsidR="0059283B" w:rsidRPr="0059283B" w:rsidRDefault="0059283B" w:rsidP="0059283B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>Bij akkoord zal een aanbetaling van 20% van de geraamde kosten gefactureerd worden.</w:t>
      </w:r>
    </w:p>
    <w:p w14:paraId="2688D8A5" w14:textId="77777777" w:rsidR="0059283B" w:rsidRPr="0059283B" w:rsidRDefault="0059283B" w:rsidP="0059283B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>Bij annulering tot twee weken vóór de ceremonie zullen gemaakte reiskosten en 50% van de kosten</w:t>
      </w:r>
    </w:p>
    <w:p w14:paraId="6AEBFD78" w14:textId="0C48EBFF" w:rsidR="0059283B" w:rsidRPr="0059283B" w:rsidRDefault="00D462C9" w:rsidP="0059283B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>Van</w:t>
      </w:r>
      <w:r w:rsidR="0059283B" w:rsidRPr="0059283B">
        <w:rPr>
          <w:rFonts w:ascii="Times New Roman" w:hAnsi="Times New Roman" w:cs="Times New Roman"/>
          <w:sz w:val="22"/>
          <w:szCs w:val="22"/>
          <w:lang w:val="nl-NL"/>
        </w:rPr>
        <w:t xml:space="preserve"> de ceremonie in rekening worden gebracht.</w:t>
      </w:r>
    </w:p>
    <w:p w14:paraId="7A67C207" w14:textId="77777777" w:rsidR="0059283B" w:rsidRPr="0059283B" w:rsidRDefault="0059283B" w:rsidP="0059283B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>Bij annulering binnen twee weken vóór de ceremonie zullen gemaakte reiskosten en 100% van de</w:t>
      </w:r>
    </w:p>
    <w:p w14:paraId="798B73DC" w14:textId="5B78EA4B" w:rsidR="0059283B" w:rsidRPr="0059283B" w:rsidRDefault="00D462C9" w:rsidP="0059283B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>Kosten</w:t>
      </w:r>
      <w:r w:rsidR="0059283B" w:rsidRPr="0059283B">
        <w:rPr>
          <w:rFonts w:ascii="Times New Roman" w:hAnsi="Times New Roman" w:cs="Times New Roman"/>
          <w:sz w:val="22"/>
          <w:szCs w:val="22"/>
          <w:lang w:val="nl-NL"/>
        </w:rPr>
        <w:t xml:space="preserve"> van de ceremonie in rekening worden gebracht.</w:t>
      </w:r>
    </w:p>
    <w:p w14:paraId="5FBCA306" w14:textId="48C1157D" w:rsidR="00F23562" w:rsidRDefault="0059283B" w:rsidP="0059283B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59283B">
        <w:rPr>
          <w:rFonts w:ascii="Times New Roman" w:hAnsi="Times New Roman" w:cs="Times New Roman"/>
          <w:sz w:val="22"/>
          <w:szCs w:val="22"/>
          <w:lang w:val="nl-NL"/>
        </w:rPr>
        <w:t>De eindfactuur wordt verstuurd per email binnen 2 weken na het afronden van de opdracht</w:t>
      </w:r>
      <w:r w:rsidR="00D462C9">
        <w:rPr>
          <w:rFonts w:ascii="Times New Roman" w:hAnsi="Times New Roman" w:cs="Times New Roman"/>
          <w:sz w:val="22"/>
          <w:szCs w:val="22"/>
          <w:lang w:val="nl-NL"/>
        </w:rPr>
        <w:t>.</w:t>
      </w:r>
    </w:p>
    <w:p w14:paraId="30EEB390" w14:textId="77777777" w:rsidR="00D462C9" w:rsidRDefault="00D462C9" w:rsidP="0059283B">
      <w:pPr>
        <w:rPr>
          <w:rFonts w:ascii="Times New Roman" w:hAnsi="Times New Roman" w:cs="Times New Roman"/>
          <w:sz w:val="22"/>
          <w:szCs w:val="22"/>
          <w:lang w:val="nl-NL"/>
        </w:rPr>
      </w:pPr>
    </w:p>
    <w:p w14:paraId="7D2CA264" w14:textId="0159CD53" w:rsidR="00D462C9" w:rsidRDefault="00D462C9" w:rsidP="0059283B">
      <w:pPr>
        <w:rPr>
          <w:rFonts w:ascii="Times New Roman" w:hAnsi="Times New Roman" w:cs="Times New Roman"/>
          <w:sz w:val="22"/>
          <w:szCs w:val="22"/>
          <w:lang w:val="nl-NL"/>
        </w:rPr>
      </w:pPr>
      <w:r>
        <w:rPr>
          <w:rFonts w:ascii="Times New Roman" w:hAnsi="Times New Roman" w:cs="Times New Roman"/>
          <w:sz w:val="22"/>
          <w:szCs w:val="22"/>
          <w:lang w:val="nl-NL"/>
        </w:rPr>
        <w:t>Met vriendelijke Groet Petra van Wanrooij Busio.</w:t>
      </w:r>
    </w:p>
    <w:p w14:paraId="52C7CDB2" w14:textId="51BB9A98" w:rsidR="00B8535C" w:rsidRPr="00B8535C" w:rsidRDefault="00B8535C" w:rsidP="00B8535C">
      <w:pPr>
        <w:rPr>
          <w:rFonts w:ascii="Times New Roman" w:hAnsi="Times New Roman" w:cs="Times New Roman"/>
          <w:sz w:val="22"/>
          <w:szCs w:val="22"/>
          <w:lang w:val="nl-NL"/>
        </w:rPr>
      </w:pPr>
      <w:r>
        <w:rPr>
          <w:rFonts w:ascii="Times New Roman" w:hAnsi="Times New Roman" w:cs="Times New Roman"/>
          <w:sz w:val="22"/>
          <w:szCs w:val="22"/>
          <w:lang w:val="nl-NL"/>
        </w:rPr>
        <w:t>Zandheuvel 59 | 4901HV |Oosterhout NBr</w:t>
      </w:r>
    </w:p>
    <w:p w14:paraId="562B013A" w14:textId="64F00911" w:rsidR="00B8535C" w:rsidRPr="00B8535C" w:rsidRDefault="00B8535C" w:rsidP="00B8535C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B8535C">
        <w:rPr>
          <w:rFonts w:ascii="Times New Roman" w:hAnsi="Times New Roman" w:cs="Times New Roman"/>
          <w:sz w:val="22"/>
          <w:szCs w:val="22"/>
          <w:lang w:val="nl-NL"/>
        </w:rPr>
        <w:t>06-</w:t>
      </w:r>
      <w:r>
        <w:rPr>
          <w:rFonts w:ascii="Times New Roman" w:hAnsi="Times New Roman" w:cs="Times New Roman"/>
          <w:sz w:val="22"/>
          <w:szCs w:val="22"/>
          <w:lang w:val="nl-NL"/>
        </w:rPr>
        <w:t>10564703</w:t>
      </w:r>
      <w:r w:rsidRPr="00B8535C">
        <w:rPr>
          <w:rFonts w:ascii="Times New Roman" w:hAnsi="Times New Roman" w:cs="Times New Roman"/>
          <w:sz w:val="22"/>
          <w:szCs w:val="22"/>
          <w:lang w:val="nl-NL"/>
        </w:rPr>
        <w:t xml:space="preserve"> | </w:t>
      </w:r>
      <w:r>
        <w:rPr>
          <w:rFonts w:ascii="Times New Roman" w:hAnsi="Times New Roman" w:cs="Times New Roman"/>
          <w:sz w:val="22"/>
          <w:szCs w:val="22"/>
          <w:lang w:val="nl-NL"/>
        </w:rPr>
        <w:t>info@petrabusio</w:t>
      </w:r>
      <w:r w:rsidRPr="00B8535C">
        <w:rPr>
          <w:rFonts w:ascii="Times New Roman" w:hAnsi="Times New Roman" w:cs="Times New Roman"/>
          <w:sz w:val="22"/>
          <w:szCs w:val="22"/>
          <w:lang w:val="nl-NL"/>
        </w:rPr>
        <w:t>.nl</w:t>
      </w:r>
    </w:p>
    <w:p w14:paraId="4ADAE68F" w14:textId="3EECBE24" w:rsidR="00B8535C" w:rsidRPr="00B8535C" w:rsidRDefault="00B8535C" w:rsidP="00B8535C">
      <w:pPr>
        <w:rPr>
          <w:rFonts w:ascii="Times New Roman" w:hAnsi="Times New Roman" w:cs="Times New Roman"/>
          <w:sz w:val="22"/>
          <w:szCs w:val="22"/>
          <w:lang w:val="nl-NL"/>
        </w:rPr>
      </w:pPr>
      <w:hyperlink r:id="rId6" w:history="1">
        <w:r w:rsidRPr="00511B5C">
          <w:rPr>
            <w:rStyle w:val="Hyperlink"/>
            <w:rFonts w:ascii="Times New Roman" w:hAnsi="Times New Roman" w:cs="Times New Roman"/>
            <w:sz w:val="22"/>
            <w:szCs w:val="22"/>
            <w:lang w:val="nl-NL"/>
          </w:rPr>
          <w:t>www.</w:t>
        </w:r>
        <w:r w:rsidRPr="00511B5C">
          <w:rPr>
            <w:rStyle w:val="Hyperlink"/>
            <w:rFonts w:ascii="Times New Roman" w:hAnsi="Times New Roman" w:cs="Times New Roman"/>
            <w:sz w:val="22"/>
            <w:szCs w:val="22"/>
            <w:lang w:val="nl-NL"/>
          </w:rPr>
          <w:t>petrabusio.nl</w:t>
        </w:r>
      </w:hyperlink>
      <w:r>
        <w:rPr>
          <w:rFonts w:ascii="Times New Roman" w:hAnsi="Times New Roman" w:cs="Times New Roman"/>
          <w:sz w:val="22"/>
          <w:szCs w:val="22"/>
          <w:lang w:val="nl-NL"/>
        </w:rPr>
        <w:t xml:space="preserve">  |  </w:t>
      </w:r>
      <w:hyperlink r:id="rId7" w:history="1">
        <w:r w:rsidRPr="00511B5C">
          <w:rPr>
            <w:rStyle w:val="Hyperlink"/>
            <w:rFonts w:ascii="Times New Roman" w:hAnsi="Times New Roman" w:cs="Times New Roman"/>
            <w:sz w:val="22"/>
            <w:szCs w:val="22"/>
            <w:lang w:val="nl-NL"/>
          </w:rPr>
          <w:t>www.schoolvoorlichtwerk.nl</w:t>
        </w:r>
      </w:hyperlink>
      <w:r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</w:p>
    <w:p w14:paraId="4B2F82F6" w14:textId="7C20F5B3" w:rsidR="00B8535C" w:rsidRPr="0059283B" w:rsidRDefault="00B8535C" w:rsidP="00B8535C">
      <w:pPr>
        <w:rPr>
          <w:rFonts w:ascii="Times New Roman" w:hAnsi="Times New Roman" w:cs="Times New Roman"/>
          <w:sz w:val="22"/>
          <w:szCs w:val="22"/>
          <w:lang w:val="nl-NL"/>
        </w:rPr>
      </w:pPr>
      <w:bookmarkStart w:id="0" w:name="_Hlk219722778"/>
      <w:r>
        <w:rPr>
          <w:rFonts w:ascii="Times New Roman" w:hAnsi="Times New Roman" w:cs="Times New Roman"/>
          <w:sz w:val="22"/>
          <w:szCs w:val="22"/>
          <w:lang w:val="nl-NL"/>
        </w:rPr>
        <w:t>Celebrant/Babs</w:t>
      </w:r>
      <w:r w:rsidRPr="00B8535C">
        <w:rPr>
          <w:rFonts w:ascii="Times New Roman" w:hAnsi="Times New Roman" w:cs="Times New Roman"/>
          <w:sz w:val="22"/>
          <w:szCs w:val="22"/>
          <w:lang w:val="nl-NL"/>
        </w:rPr>
        <w:t xml:space="preserve"> is een onderdeel van </w:t>
      </w:r>
      <w:r>
        <w:rPr>
          <w:rFonts w:ascii="Times New Roman" w:hAnsi="Times New Roman" w:cs="Times New Roman"/>
          <w:sz w:val="22"/>
          <w:szCs w:val="22"/>
          <w:lang w:val="nl-NL"/>
        </w:rPr>
        <w:t>school voor lichtwerk</w:t>
      </w:r>
      <w:r w:rsidRPr="00B8535C"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l-NL"/>
        </w:rPr>
        <w:t xml:space="preserve">Ceremonie en </w:t>
      </w:r>
      <w:r w:rsidRPr="00B8535C">
        <w:rPr>
          <w:rFonts w:ascii="Times New Roman" w:hAnsi="Times New Roman" w:cs="Times New Roman"/>
          <w:sz w:val="22"/>
          <w:szCs w:val="22"/>
          <w:lang w:val="nl-NL"/>
        </w:rPr>
        <w:t>ritueelbegeleiding</w:t>
      </w:r>
      <w:bookmarkEnd w:id="0"/>
    </w:p>
    <w:sectPr w:rsidR="00B8535C" w:rsidRPr="0059283B" w:rsidSect="007F1E64">
      <w:pgSz w:w="11906" w:h="16838"/>
      <w:pgMar w:top="720" w:right="720" w:bottom="720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810E0"/>
    <w:multiLevelType w:val="hybridMultilevel"/>
    <w:tmpl w:val="05C46C8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7225EB"/>
    <w:multiLevelType w:val="hybridMultilevel"/>
    <w:tmpl w:val="DD82731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4258609">
    <w:abstractNumId w:val="1"/>
  </w:num>
  <w:num w:numId="2" w16cid:durableId="1982923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3B"/>
    <w:rsid w:val="00335F2B"/>
    <w:rsid w:val="0044131F"/>
    <w:rsid w:val="00512E75"/>
    <w:rsid w:val="00563F71"/>
    <w:rsid w:val="0059283B"/>
    <w:rsid w:val="006F65FC"/>
    <w:rsid w:val="007F1E64"/>
    <w:rsid w:val="00843E8E"/>
    <w:rsid w:val="00866074"/>
    <w:rsid w:val="008B558E"/>
    <w:rsid w:val="00A27917"/>
    <w:rsid w:val="00B8535C"/>
    <w:rsid w:val="00BB0B81"/>
    <w:rsid w:val="00D462C9"/>
    <w:rsid w:val="00F23562"/>
    <w:rsid w:val="00F31D2D"/>
    <w:rsid w:val="00FC5139"/>
    <w:rsid w:val="00FF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9A340"/>
  <w15:chartTrackingRefBased/>
  <w15:docId w15:val="{B694B134-9041-449D-9768-8CD309CAB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1"/>
        <w:szCs w:val="21"/>
        <w:lang w:val="en-N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5139"/>
  </w:style>
  <w:style w:type="paragraph" w:styleId="Kop1">
    <w:name w:val="heading 1"/>
    <w:basedOn w:val="Standaard"/>
    <w:next w:val="Standaard"/>
    <w:link w:val="Kop1Char"/>
    <w:uiPriority w:val="9"/>
    <w:qFormat/>
    <w:rsid w:val="00FC513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F8F00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C513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C513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513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51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51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513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513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513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C5139"/>
    <w:rPr>
      <w:rFonts w:asciiTheme="majorHAnsi" w:eastAsiaTheme="majorEastAsia" w:hAnsiTheme="majorHAnsi" w:cstheme="majorBidi"/>
      <w:color w:val="BF8F00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C5139"/>
    <w:rPr>
      <w:rFonts w:asciiTheme="majorHAnsi" w:eastAsiaTheme="majorEastAsia" w:hAnsiTheme="majorHAnsi" w:cstheme="majorBidi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C5139"/>
    <w:rPr>
      <w:rFonts w:asciiTheme="majorHAnsi" w:eastAsiaTheme="majorEastAsia" w:hAnsiTheme="majorHAnsi" w:cstheme="majorBidi"/>
      <w:sz w:val="32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513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5139"/>
    <w:rPr>
      <w:rFonts w:asciiTheme="majorHAnsi" w:eastAsiaTheme="majorEastAsia" w:hAnsiTheme="majorHAnsi" w:cstheme="majorBidi"/>
      <w:sz w:val="28"/>
      <w:szCs w:val="28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513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5139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513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5139"/>
    <w:rPr>
      <w:b/>
      <w:bCs/>
      <w:i/>
      <w:iCs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5139"/>
    <w:pPr>
      <w:spacing w:line="240" w:lineRule="auto"/>
    </w:pPr>
    <w:rPr>
      <w:b/>
      <w:bCs/>
      <w:color w:val="606060" w:themeColor="text1" w:themeTint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FC5139"/>
    <w:pPr>
      <w:pBdr>
        <w:top w:val="single" w:sz="6" w:space="8" w:color="08CC78" w:themeColor="accent3"/>
        <w:bottom w:val="single" w:sz="6" w:space="8" w:color="08CC78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99BDD" w:themeColor="text2"/>
      <w:spacing w:val="30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FC5139"/>
    <w:rPr>
      <w:rFonts w:asciiTheme="majorHAnsi" w:eastAsiaTheme="majorEastAsia" w:hAnsiTheme="majorHAnsi" w:cstheme="majorBidi"/>
      <w:caps/>
      <w:color w:val="099BDD" w:themeColor="text2"/>
      <w:spacing w:val="30"/>
      <w:sz w:val="72"/>
      <w:szCs w:val="7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5139"/>
    <w:pPr>
      <w:numPr>
        <w:ilvl w:val="1"/>
      </w:numPr>
      <w:jc w:val="center"/>
    </w:pPr>
    <w:rPr>
      <w:color w:val="099BDD" w:themeColor="text2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5139"/>
    <w:rPr>
      <w:color w:val="099BDD" w:themeColor="text2"/>
      <w:sz w:val="28"/>
      <w:szCs w:val="28"/>
    </w:rPr>
  </w:style>
  <w:style w:type="character" w:styleId="Zwaar">
    <w:name w:val="Strong"/>
    <w:basedOn w:val="Standaardalinea-lettertype"/>
    <w:uiPriority w:val="22"/>
    <w:qFormat/>
    <w:rsid w:val="00FC5139"/>
    <w:rPr>
      <w:b/>
      <w:bCs/>
    </w:rPr>
  </w:style>
  <w:style w:type="character" w:styleId="Nadruk">
    <w:name w:val="Emphasis"/>
    <w:basedOn w:val="Standaardalinea-lettertype"/>
    <w:uiPriority w:val="20"/>
    <w:qFormat/>
    <w:rsid w:val="00FC5139"/>
    <w:rPr>
      <w:i/>
      <w:iCs/>
      <w:color w:val="2C2C2C" w:themeColor="text1"/>
    </w:rPr>
  </w:style>
  <w:style w:type="paragraph" w:styleId="Geenafstand">
    <w:name w:val="No Spacing"/>
    <w:uiPriority w:val="1"/>
    <w:qFormat/>
    <w:rsid w:val="00FC5139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FC5139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C5139"/>
    <w:pPr>
      <w:spacing w:before="160"/>
      <w:ind w:left="720" w:right="720"/>
      <w:jc w:val="center"/>
    </w:pPr>
    <w:rPr>
      <w:i/>
      <w:iCs/>
      <w:color w:val="069859" w:themeColor="accent3" w:themeShade="BF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FC5139"/>
    <w:rPr>
      <w:i/>
      <w:iCs/>
      <w:color w:val="069859" w:themeColor="accent3" w:themeShade="BF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513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F8F00" w:themeColor="accent1" w:themeShade="BF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5139"/>
    <w:rPr>
      <w:rFonts w:asciiTheme="majorHAnsi" w:eastAsiaTheme="majorEastAsia" w:hAnsiTheme="majorHAnsi" w:cstheme="majorBidi"/>
      <w:caps/>
      <w:color w:val="BF8F00" w:themeColor="accent1" w:themeShade="BF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FC5139"/>
    <w:rPr>
      <w:i/>
      <w:iCs/>
      <w:color w:val="757575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FC5139"/>
    <w:rPr>
      <w:b/>
      <w:bCs/>
      <w:i/>
      <w:iCs/>
      <w:color w:val="auto"/>
    </w:rPr>
  </w:style>
  <w:style w:type="character" w:styleId="Subtieleverwijzing">
    <w:name w:val="Subtle Reference"/>
    <w:basedOn w:val="Standaardalinea-lettertype"/>
    <w:uiPriority w:val="31"/>
    <w:qFormat/>
    <w:rsid w:val="00FC5139"/>
    <w:rPr>
      <w:caps w:val="0"/>
      <w:smallCaps/>
      <w:color w:val="606060" w:themeColor="text1" w:themeTint="BF"/>
      <w:spacing w:val="0"/>
      <w:u w:val="single" w:color="959595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FC5139"/>
    <w:rPr>
      <w:b/>
      <w:bCs/>
      <w:caps w:val="0"/>
      <w:smallCaps/>
      <w:color w:val="auto"/>
      <w:spacing w:val="0"/>
      <w:u w:val="single"/>
    </w:rPr>
  </w:style>
  <w:style w:type="character" w:styleId="Titelvanboek">
    <w:name w:val="Book Title"/>
    <w:basedOn w:val="Standaardalinea-lettertype"/>
    <w:uiPriority w:val="33"/>
    <w:qFormat/>
    <w:rsid w:val="00FC5139"/>
    <w:rPr>
      <w:b/>
      <w:bCs/>
      <w:caps w:val="0"/>
      <w:smallCaps/>
      <w:spacing w:val="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FC5139"/>
    <w:pPr>
      <w:outlineLvl w:val="9"/>
    </w:pPr>
  </w:style>
  <w:style w:type="character" w:styleId="Hyperlink">
    <w:name w:val="Hyperlink"/>
    <w:basedOn w:val="Standaardalinea-lettertype"/>
    <w:uiPriority w:val="99"/>
    <w:unhideWhenUsed/>
    <w:rsid w:val="00B8535C"/>
    <w:rPr>
      <w:color w:val="005DBA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853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choolvoorlichtwerk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etrabusio.n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Gestreept">
  <a:themeElements>
    <a:clrScheme name="Gestreept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Gestreept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Gestreep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Busio</dc:creator>
  <cp:keywords/>
  <dc:description/>
  <cp:lastModifiedBy>Petra Busio</cp:lastModifiedBy>
  <cp:revision>2</cp:revision>
  <dcterms:created xsi:type="dcterms:W3CDTF">2026-01-19T12:53:00Z</dcterms:created>
  <dcterms:modified xsi:type="dcterms:W3CDTF">2026-01-19T12:53:00Z</dcterms:modified>
</cp:coreProperties>
</file>